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63AE4" w:rsidRPr="00363AE4" w:rsidRDefault="00E761FF" w:rsidP="00363AE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E761FF" w:rsidRDefault="00E761FF" w:rsidP="00E761FF">
      <w:r>
        <w:br/>
      </w:r>
      <w:r w:rsidRPr="00E761FF">
        <w:rPr>
          <w:sz w:val="32"/>
        </w:rPr>
        <w:t>TEL KADAYIFLI BÖREK</w:t>
      </w:r>
      <w:r>
        <w:br/>
      </w:r>
      <w:r w:rsidRPr="00E761FF">
        <w:rPr>
          <w:sz w:val="28"/>
        </w:rPr>
        <w:br/>
      </w:r>
      <w:proofErr w:type="gramStart"/>
      <w:r w:rsidRPr="00E761FF">
        <w:rPr>
          <w:sz w:val="28"/>
        </w:rPr>
        <w:t>Malzemeler ; 6</w:t>
      </w:r>
      <w:proofErr w:type="gramEnd"/>
      <w:r w:rsidRPr="00E761FF">
        <w:rPr>
          <w:sz w:val="28"/>
        </w:rPr>
        <w:t xml:space="preserve"> kişi için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250 gr Tel Kadayıf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350 gr Taze Kaşar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2 su bardağı Süt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2 adet Yumurta</w:t>
      </w:r>
    </w:p>
    <w:p w:rsidR="00322603" w:rsidRDefault="00E761FF" w:rsidP="00E761FF">
      <w:pPr>
        <w:rPr>
          <w:sz w:val="28"/>
        </w:rPr>
      </w:pPr>
      <w:r w:rsidRPr="00E761FF">
        <w:rPr>
          <w:sz w:val="24"/>
        </w:rPr>
        <w:t>5-6 parça ceviz büyüklüğünde margarin</w:t>
      </w:r>
      <w:r>
        <w:br/>
      </w:r>
      <w:r>
        <w:br/>
      </w:r>
      <w:r w:rsidRPr="00E761FF">
        <w:rPr>
          <w:sz w:val="28"/>
        </w:rPr>
        <w:t>Yapılışı: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 xml:space="preserve">Tel kadayıfın yarısını bir </w:t>
      </w:r>
      <w:proofErr w:type="spellStart"/>
      <w:r w:rsidRPr="00E761FF">
        <w:rPr>
          <w:sz w:val="24"/>
        </w:rPr>
        <w:t>borcam</w:t>
      </w:r>
      <w:proofErr w:type="spellEnd"/>
      <w:r w:rsidRPr="00E761FF">
        <w:rPr>
          <w:sz w:val="24"/>
        </w:rPr>
        <w:t xml:space="preserve"> fırın tepsisine altını yağlayarak yayın. Üzerine ince dilimler halinde kesilmiş kaşar peynirini dizin. Kalan tel kadayıf ile peynirin üstünü kapatın. 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2 bardak süt ile yumurtaları çırpın ve hazırlanan böreğin üzerine dökün. Bir gece buzdolabında bekletin.</w:t>
      </w:r>
    </w:p>
    <w:p w:rsidR="00E761FF" w:rsidRPr="00E761FF" w:rsidRDefault="00E761FF" w:rsidP="00E761FF">
      <w:pPr>
        <w:rPr>
          <w:sz w:val="24"/>
        </w:rPr>
      </w:pPr>
      <w:r w:rsidRPr="00E761FF">
        <w:rPr>
          <w:sz w:val="24"/>
        </w:rPr>
        <w:t>Fırına sürmeden önce üzerine 5-6 parça ceviz büyüklüğünde margarin parçaları koyup fırında üstü kızarana kadar pişirin.</w:t>
      </w:r>
    </w:p>
    <w:p w:rsidR="00E761FF" w:rsidRDefault="00E761FF" w:rsidP="00E761FF"/>
    <w:sectPr w:rsidR="00E7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B3"/>
    <w:rsid w:val="001323B3"/>
    <w:rsid w:val="00363AE4"/>
    <w:rsid w:val="004257E7"/>
    <w:rsid w:val="00A05957"/>
    <w:rsid w:val="00E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3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3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2012-10-07T19:00:00Z</dcterms:created>
  <dcterms:modified xsi:type="dcterms:W3CDTF">2012-10-12T13:13:00Z</dcterms:modified>
</cp:coreProperties>
</file>